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E92B" w14:textId="77777777" w:rsidR="00493AA6" w:rsidRPr="00493AA6" w:rsidRDefault="00493AA6" w:rsidP="00493AA6">
      <w:pPr>
        <w:rPr>
          <w:b/>
          <w:bCs/>
        </w:rPr>
      </w:pPr>
      <w:r w:rsidRPr="00493AA6">
        <w:rPr>
          <w:b/>
          <w:bCs/>
        </w:rPr>
        <w:t>HR Project Manager (PM)</w:t>
      </w:r>
    </w:p>
    <w:p w14:paraId="0CA10944" w14:textId="77777777" w:rsidR="00493AA6" w:rsidRPr="00493AA6" w:rsidRDefault="00493AA6" w:rsidP="00493AA6">
      <w:r w:rsidRPr="00493AA6">
        <w:rPr>
          <w:b/>
          <w:bCs/>
        </w:rPr>
        <w:t>Security Clearance:</w:t>
      </w:r>
      <w:r w:rsidRPr="00493AA6">
        <w:t xml:space="preserve"> Preferred</w:t>
      </w:r>
      <w:r w:rsidRPr="00493AA6">
        <w:br/>
      </w:r>
      <w:r w:rsidRPr="00493AA6">
        <w:rPr>
          <w:b/>
          <w:bCs/>
        </w:rPr>
        <w:t>Certifications:</w:t>
      </w:r>
      <w:r w:rsidRPr="00493AA6">
        <w:t xml:space="preserve"> PMP, Six Sigma, </w:t>
      </w:r>
      <w:r w:rsidRPr="00493AA6">
        <w:rPr>
          <w:b/>
          <w:bCs/>
        </w:rPr>
        <w:t>HR certifications</w:t>
      </w:r>
      <w:r w:rsidRPr="00493AA6">
        <w:t xml:space="preserve"> preferred (e.g., SHRM-CP, PHR)</w:t>
      </w:r>
      <w:r w:rsidRPr="00493AA6">
        <w:br/>
      </w:r>
      <w:r w:rsidRPr="00493AA6">
        <w:rPr>
          <w:b/>
          <w:bCs/>
        </w:rPr>
        <w:t>Education:</w:t>
      </w:r>
      <w:r w:rsidRPr="00493AA6">
        <w:t xml:space="preserve"> </w:t>
      </w:r>
      <w:proofErr w:type="gramStart"/>
      <w:r w:rsidRPr="00493AA6">
        <w:rPr>
          <w:b/>
          <w:bCs/>
        </w:rPr>
        <w:t>Bachelor’s degree</w:t>
      </w:r>
      <w:r w:rsidRPr="00493AA6">
        <w:t xml:space="preserve"> in </w:t>
      </w:r>
      <w:r w:rsidRPr="00493AA6">
        <w:rPr>
          <w:b/>
          <w:bCs/>
        </w:rPr>
        <w:t>Human Resources</w:t>
      </w:r>
      <w:proofErr w:type="gramEnd"/>
      <w:r w:rsidRPr="00493AA6">
        <w:t xml:space="preserve">, </w:t>
      </w:r>
      <w:r w:rsidRPr="00493AA6">
        <w:rPr>
          <w:b/>
          <w:bCs/>
        </w:rPr>
        <w:t>Business Administration</w:t>
      </w:r>
      <w:r w:rsidRPr="00493AA6">
        <w:t xml:space="preserve">, or related field; </w:t>
      </w:r>
      <w:r w:rsidRPr="00493AA6">
        <w:rPr>
          <w:b/>
          <w:bCs/>
        </w:rPr>
        <w:t>Master’s degree</w:t>
      </w:r>
      <w:r w:rsidRPr="00493AA6">
        <w:t xml:space="preserve"> preferred.</w:t>
      </w:r>
    </w:p>
    <w:p w14:paraId="18ED25E2" w14:textId="77777777" w:rsidR="00493AA6" w:rsidRPr="00493AA6" w:rsidRDefault="00493AA6" w:rsidP="00493AA6">
      <w:r w:rsidRPr="00493AA6">
        <w:rPr>
          <w:b/>
          <w:bCs/>
        </w:rPr>
        <w:t>Job Summary:</w:t>
      </w:r>
      <w:r w:rsidRPr="00493AA6">
        <w:br/>
        <w:t xml:space="preserve">The </w:t>
      </w:r>
      <w:r w:rsidRPr="00493AA6">
        <w:rPr>
          <w:b/>
          <w:bCs/>
        </w:rPr>
        <w:t>HR Project Manager (PM)</w:t>
      </w:r>
      <w:r w:rsidRPr="00493AA6">
        <w:t xml:space="preserve"> will lead and oversee the implementation of HR transformation projects in compliance with the </w:t>
      </w:r>
      <w:r w:rsidRPr="00493AA6">
        <w:rPr>
          <w:b/>
          <w:bCs/>
        </w:rPr>
        <w:t>Performance Work Statement (PWS)</w:t>
      </w:r>
      <w:r w:rsidRPr="00493AA6">
        <w:t xml:space="preserve">. This individual will be responsible for coordinating all project activities, ensuring on-time and on-budget delivery while meeting quality standards. The PM will collaborate closely with the </w:t>
      </w:r>
      <w:r w:rsidRPr="00493AA6">
        <w:rPr>
          <w:b/>
          <w:bCs/>
        </w:rPr>
        <w:t>Contracting Officer Representative (COR)</w:t>
      </w:r>
      <w:r w:rsidRPr="00493AA6">
        <w:t xml:space="preserve"> and internal teams to ensure the successful integration of </w:t>
      </w:r>
      <w:r w:rsidRPr="00493AA6">
        <w:rPr>
          <w:b/>
          <w:bCs/>
        </w:rPr>
        <w:t>HR systems</w:t>
      </w:r>
      <w:r w:rsidRPr="00493AA6">
        <w:t xml:space="preserve"> and compliance with </w:t>
      </w:r>
      <w:r w:rsidRPr="00493AA6">
        <w:rPr>
          <w:b/>
          <w:bCs/>
        </w:rPr>
        <w:t>DoD regulations</w:t>
      </w:r>
      <w:r w:rsidRPr="00493AA6">
        <w:t>.</w:t>
      </w:r>
    </w:p>
    <w:p w14:paraId="5CD32112" w14:textId="77777777" w:rsidR="00493AA6" w:rsidRPr="00493AA6" w:rsidRDefault="00493AA6" w:rsidP="00493AA6">
      <w:r w:rsidRPr="00493AA6">
        <w:rPr>
          <w:b/>
          <w:bCs/>
        </w:rPr>
        <w:t>Key Responsibilities:</w:t>
      </w:r>
    </w:p>
    <w:p w14:paraId="2AA8A4CE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Oversee the full lifecycle of HR transformation projects, ensuring alignment with </w:t>
      </w:r>
      <w:r w:rsidRPr="00493AA6">
        <w:rPr>
          <w:b/>
          <w:bCs/>
        </w:rPr>
        <w:t>Army and DoD regulations</w:t>
      </w:r>
      <w:r w:rsidRPr="00493AA6">
        <w:t>.</w:t>
      </w:r>
    </w:p>
    <w:p w14:paraId="22C73094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Manage all project deliverables, including compliance with </w:t>
      </w:r>
      <w:r w:rsidRPr="00493AA6">
        <w:rPr>
          <w:b/>
          <w:bCs/>
        </w:rPr>
        <w:t>PWS</w:t>
      </w:r>
      <w:r w:rsidRPr="00493AA6">
        <w:t xml:space="preserve"> milestones and timelines.</w:t>
      </w:r>
    </w:p>
    <w:p w14:paraId="4E9F6B04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Supervise the </w:t>
      </w:r>
      <w:r w:rsidRPr="00493AA6">
        <w:rPr>
          <w:b/>
          <w:bCs/>
        </w:rPr>
        <w:t>HR Deputy Project Manager</w:t>
      </w:r>
      <w:r w:rsidRPr="00493AA6">
        <w:t xml:space="preserve"> and other key project staff.</w:t>
      </w:r>
    </w:p>
    <w:p w14:paraId="54D95CB5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Implement and monitor project schedules, </w:t>
      </w:r>
      <w:r w:rsidRPr="00493AA6">
        <w:rPr>
          <w:b/>
          <w:bCs/>
        </w:rPr>
        <w:t>risk management strategies</w:t>
      </w:r>
      <w:r w:rsidRPr="00493AA6">
        <w:t>, and ensure resources are allocated efficiently.</w:t>
      </w:r>
    </w:p>
    <w:p w14:paraId="31C666F1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Ensure compliance with </w:t>
      </w:r>
      <w:r w:rsidRPr="00493AA6">
        <w:rPr>
          <w:b/>
          <w:bCs/>
        </w:rPr>
        <w:t>IPPS-A</w:t>
      </w:r>
      <w:r w:rsidRPr="00493AA6">
        <w:t xml:space="preserve">, </w:t>
      </w:r>
      <w:r w:rsidRPr="00493AA6">
        <w:rPr>
          <w:b/>
          <w:bCs/>
        </w:rPr>
        <w:t>DEERS/RAPIDS</w:t>
      </w:r>
      <w:r w:rsidRPr="00493AA6">
        <w:t xml:space="preserve">, </w:t>
      </w:r>
      <w:r w:rsidRPr="00493AA6">
        <w:rPr>
          <w:b/>
          <w:bCs/>
        </w:rPr>
        <w:t>ATRRS</w:t>
      </w:r>
      <w:r w:rsidRPr="00493AA6">
        <w:t xml:space="preserve">, and other </w:t>
      </w:r>
      <w:r w:rsidRPr="00493AA6">
        <w:rPr>
          <w:b/>
          <w:bCs/>
        </w:rPr>
        <w:t>HR systems</w:t>
      </w:r>
      <w:r w:rsidRPr="00493AA6">
        <w:t xml:space="preserve"> as per </w:t>
      </w:r>
      <w:r w:rsidRPr="00493AA6">
        <w:rPr>
          <w:b/>
          <w:bCs/>
        </w:rPr>
        <w:t>PWS requirements</w:t>
      </w:r>
      <w:r w:rsidRPr="00493AA6">
        <w:t>.</w:t>
      </w:r>
    </w:p>
    <w:p w14:paraId="23680791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Communicate regularly with </w:t>
      </w:r>
      <w:r w:rsidRPr="00493AA6">
        <w:rPr>
          <w:b/>
          <w:bCs/>
        </w:rPr>
        <w:t>stakeholders</w:t>
      </w:r>
      <w:r w:rsidRPr="00493AA6">
        <w:t xml:space="preserve"> and the </w:t>
      </w:r>
      <w:r w:rsidRPr="00493AA6">
        <w:rPr>
          <w:b/>
          <w:bCs/>
        </w:rPr>
        <w:t>COR</w:t>
      </w:r>
      <w:r w:rsidRPr="00493AA6">
        <w:t xml:space="preserve"> regarding project status, issues, and corrective actions.</w:t>
      </w:r>
    </w:p>
    <w:p w14:paraId="68F6FB3F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>Ensure quality control, performance monitoring, and timely adjustments to processes or schedules.</w:t>
      </w:r>
    </w:p>
    <w:p w14:paraId="66119B37" w14:textId="77777777" w:rsidR="00493AA6" w:rsidRPr="00493AA6" w:rsidRDefault="00493AA6" w:rsidP="00493AA6">
      <w:pPr>
        <w:numPr>
          <w:ilvl w:val="0"/>
          <w:numId w:val="1"/>
        </w:numPr>
      </w:pPr>
      <w:r w:rsidRPr="00493AA6">
        <w:t xml:space="preserve">Additional duties as assigned by the </w:t>
      </w:r>
      <w:r w:rsidRPr="00493AA6">
        <w:rPr>
          <w:b/>
          <w:bCs/>
        </w:rPr>
        <w:t>COR</w:t>
      </w:r>
      <w:r w:rsidRPr="00493AA6">
        <w:t xml:space="preserve"> or </w:t>
      </w:r>
      <w:r w:rsidRPr="00493AA6">
        <w:rPr>
          <w:b/>
          <w:bCs/>
        </w:rPr>
        <w:t>PM</w:t>
      </w:r>
      <w:r w:rsidRPr="00493AA6">
        <w:t xml:space="preserve"> to support project goals.</w:t>
      </w:r>
    </w:p>
    <w:p w14:paraId="52A91701" w14:textId="77777777" w:rsidR="000E2671" w:rsidRDefault="000E2671"/>
    <w:sectPr w:rsidR="000E267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663D6"/>
    <w:multiLevelType w:val="multilevel"/>
    <w:tmpl w:val="BFA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3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6"/>
    <w:rsid w:val="000E2671"/>
    <w:rsid w:val="002D416D"/>
    <w:rsid w:val="00493AA6"/>
    <w:rsid w:val="005A69D6"/>
    <w:rsid w:val="00D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652A"/>
  <w15:chartTrackingRefBased/>
  <w15:docId w15:val="{F412FDB5-757B-4755-A3AE-3725544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1346</Characters>
  <Application>Microsoft Office Word</Application>
  <DocSecurity>0</DocSecurity>
  <Lines>27</Lines>
  <Paragraphs>12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Roku</dc:creator>
  <cp:keywords/>
  <dc:description/>
  <cp:lastModifiedBy>David  Roku</cp:lastModifiedBy>
  <cp:revision>1</cp:revision>
  <dcterms:created xsi:type="dcterms:W3CDTF">2025-02-17T18:31:00Z</dcterms:created>
  <dcterms:modified xsi:type="dcterms:W3CDTF">2025-02-17T18:32:00Z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e55cb460-2dbb-40f5-acdd-a8e4ff3fcf9f</vt:lpwstr>
  </property>
</Properties>
</file>